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EBFB" w14:textId="77777777" w:rsidR="00C3541E" w:rsidRDefault="00562174">
      <w:pPr>
        <w:ind w:left="284" w:hanging="284"/>
        <w:jc w:val="center"/>
        <w:rPr>
          <w:b/>
          <w:caps/>
          <w:color w:val="000080"/>
          <w:sz w:val="40"/>
          <w:szCs w:val="40"/>
        </w:rPr>
      </w:pPr>
      <w:r w:rsidRPr="00111F04">
        <w:rPr>
          <w:b/>
          <w:caps/>
          <w:color w:val="000080"/>
          <w:sz w:val="40"/>
          <w:szCs w:val="40"/>
        </w:rPr>
        <w:t xml:space="preserve"> </w:t>
      </w:r>
    </w:p>
    <w:p w14:paraId="7D4BB0CF" w14:textId="131E60B3" w:rsidR="00562174" w:rsidRPr="00111F04" w:rsidRDefault="00E81709">
      <w:pPr>
        <w:ind w:left="284" w:hanging="284"/>
        <w:jc w:val="center"/>
      </w:pPr>
      <w:r w:rsidRPr="00111F04">
        <w:rPr>
          <w:b/>
          <w:caps/>
          <w:color w:val="000080"/>
          <w:sz w:val="40"/>
          <w:szCs w:val="40"/>
        </w:rPr>
        <w:t>ORGANIZACE ŠKOLNÍHO ROKU</w:t>
      </w:r>
      <w:r w:rsidR="00562174" w:rsidRPr="00111F04">
        <w:rPr>
          <w:b/>
          <w:caps/>
          <w:color w:val="000080"/>
          <w:sz w:val="40"/>
          <w:szCs w:val="40"/>
        </w:rPr>
        <w:t xml:space="preserve"> </w:t>
      </w:r>
      <w:r w:rsidR="00466CB0" w:rsidRPr="00111F04">
        <w:rPr>
          <w:b/>
          <w:caps/>
          <w:color w:val="000080"/>
          <w:sz w:val="40"/>
          <w:szCs w:val="40"/>
        </w:rPr>
        <w:t>20</w:t>
      </w:r>
      <w:r w:rsidR="008E7AE0">
        <w:rPr>
          <w:b/>
          <w:caps/>
          <w:color w:val="000080"/>
          <w:sz w:val="40"/>
          <w:szCs w:val="40"/>
        </w:rPr>
        <w:t>2</w:t>
      </w:r>
      <w:r w:rsidR="00A82522">
        <w:rPr>
          <w:b/>
          <w:caps/>
          <w:color w:val="000080"/>
          <w:sz w:val="40"/>
          <w:szCs w:val="40"/>
        </w:rPr>
        <w:t>3</w:t>
      </w:r>
      <w:r w:rsidR="00466CB0" w:rsidRPr="00111F04">
        <w:rPr>
          <w:b/>
          <w:caps/>
          <w:color w:val="000080"/>
          <w:sz w:val="40"/>
          <w:szCs w:val="40"/>
        </w:rPr>
        <w:t>–202</w:t>
      </w:r>
      <w:r w:rsidR="00A82522">
        <w:rPr>
          <w:b/>
          <w:caps/>
          <w:color w:val="000080"/>
          <w:sz w:val="40"/>
          <w:szCs w:val="40"/>
        </w:rPr>
        <w:t>4</w:t>
      </w:r>
    </w:p>
    <w:p w14:paraId="5BCAE6F0" w14:textId="77777777" w:rsidR="00562174" w:rsidRPr="00111F04" w:rsidRDefault="00562174">
      <w:pPr>
        <w:rPr>
          <w:b/>
          <w:caps/>
          <w:color w:val="000080"/>
          <w:sz w:val="40"/>
          <w:szCs w:val="40"/>
        </w:rPr>
      </w:pPr>
    </w:p>
    <w:p w14:paraId="120A7B34" w14:textId="03BB093D" w:rsidR="00562174" w:rsidRPr="00111F04" w:rsidRDefault="00562174">
      <w:pPr>
        <w:jc w:val="both"/>
      </w:pPr>
      <w:r w:rsidRPr="00111F04">
        <w:rPr>
          <w:color w:val="000080"/>
        </w:rPr>
        <w:t>Období školního vyučování ve školním roce začne</w:t>
      </w:r>
      <w:r w:rsidR="00A53B4A">
        <w:rPr>
          <w:color w:val="000080"/>
        </w:rPr>
        <w:t xml:space="preserve"> </w:t>
      </w:r>
      <w:r w:rsidR="00A82522">
        <w:rPr>
          <w:color w:val="000080"/>
        </w:rPr>
        <w:t>v pondělí</w:t>
      </w:r>
      <w:r w:rsidRPr="00111F04">
        <w:rPr>
          <w:color w:val="000080"/>
        </w:rPr>
        <w:t xml:space="preserve"> </w:t>
      </w:r>
      <w:r w:rsidR="00A82522">
        <w:rPr>
          <w:color w:val="000080"/>
        </w:rPr>
        <w:t>4</w:t>
      </w:r>
      <w:r w:rsidRPr="00111F04">
        <w:rPr>
          <w:color w:val="000080"/>
        </w:rPr>
        <w:t>. září 20</w:t>
      </w:r>
      <w:r w:rsidR="002E5C87">
        <w:rPr>
          <w:color w:val="000080"/>
        </w:rPr>
        <w:t>2</w:t>
      </w:r>
      <w:r w:rsidR="00A82522">
        <w:rPr>
          <w:color w:val="000080"/>
        </w:rPr>
        <w:t>3</w:t>
      </w:r>
      <w:r w:rsidR="002E5C87">
        <w:rPr>
          <w:color w:val="000080"/>
        </w:rPr>
        <w:t>.</w:t>
      </w:r>
    </w:p>
    <w:p w14:paraId="37253097" w14:textId="77777777" w:rsidR="00562174" w:rsidRPr="006B3505" w:rsidRDefault="00562174">
      <w:pPr>
        <w:jc w:val="both"/>
        <w:rPr>
          <w:caps/>
          <w:color w:val="000080"/>
          <w:sz w:val="20"/>
          <w:szCs w:val="20"/>
        </w:rPr>
      </w:pPr>
    </w:p>
    <w:p w14:paraId="319EF3D0" w14:textId="77777777" w:rsidR="00562174" w:rsidRPr="006B3505" w:rsidRDefault="00562174">
      <w:pPr>
        <w:jc w:val="both"/>
        <w:rPr>
          <w:b/>
          <w:color w:val="2F5496"/>
          <w:sz w:val="20"/>
          <w:szCs w:val="20"/>
          <w:u w:val="single"/>
        </w:rPr>
      </w:pPr>
      <w:r w:rsidRPr="006B3505">
        <w:rPr>
          <w:b/>
          <w:color w:val="2F5496"/>
          <w:sz w:val="20"/>
          <w:szCs w:val="20"/>
          <w:u w:val="single"/>
        </w:rPr>
        <w:t>Prázdniny:</w:t>
      </w:r>
    </w:p>
    <w:p w14:paraId="39FC35D9" w14:textId="67EE085F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sz w:val="20"/>
          <w:szCs w:val="20"/>
        </w:rPr>
        <w:t>Podzimní prázdniny</w:t>
      </w:r>
      <w:r w:rsidRPr="006B3505">
        <w:rPr>
          <w:sz w:val="20"/>
          <w:szCs w:val="20"/>
        </w:rPr>
        <w:t xml:space="preserve"> </w:t>
      </w:r>
      <w:r w:rsidR="001D5188" w:rsidRPr="006B3505">
        <w:rPr>
          <w:sz w:val="20"/>
          <w:szCs w:val="20"/>
        </w:rPr>
        <w:tab/>
      </w:r>
      <w:r w:rsidRPr="006B3505">
        <w:rPr>
          <w:sz w:val="20"/>
          <w:szCs w:val="20"/>
        </w:rPr>
        <w:t>2</w:t>
      </w:r>
      <w:r w:rsidR="0094727A" w:rsidRPr="006B3505">
        <w:rPr>
          <w:sz w:val="20"/>
          <w:szCs w:val="20"/>
        </w:rPr>
        <w:t>6</w:t>
      </w:r>
      <w:r w:rsidRPr="006B3505">
        <w:rPr>
          <w:sz w:val="20"/>
          <w:szCs w:val="20"/>
        </w:rPr>
        <w:t xml:space="preserve">. října a </w:t>
      </w:r>
      <w:r w:rsidR="00A75585" w:rsidRPr="006B3505">
        <w:rPr>
          <w:sz w:val="20"/>
          <w:szCs w:val="20"/>
        </w:rPr>
        <w:t>2</w:t>
      </w:r>
      <w:r w:rsidR="0094727A" w:rsidRPr="006B3505">
        <w:rPr>
          <w:sz w:val="20"/>
          <w:szCs w:val="20"/>
        </w:rPr>
        <w:t>7</w:t>
      </w:r>
      <w:r w:rsidRPr="006B3505">
        <w:rPr>
          <w:sz w:val="20"/>
          <w:szCs w:val="20"/>
        </w:rPr>
        <w:t>. října 20</w:t>
      </w:r>
      <w:r w:rsidR="00C37F88" w:rsidRPr="006B3505">
        <w:rPr>
          <w:sz w:val="20"/>
          <w:szCs w:val="20"/>
        </w:rPr>
        <w:t>2</w:t>
      </w:r>
      <w:r w:rsidR="00A82522">
        <w:rPr>
          <w:sz w:val="20"/>
          <w:szCs w:val="20"/>
        </w:rPr>
        <w:t>3</w:t>
      </w:r>
    </w:p>
    <w:p w14:paraId="1BAAA405" w14:textId="753A953C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sz w:val="20"/>
          <w:szCs w:val="20"/>
        </w:rPr>
        <w:t>Vánoční prázdniny</w:t>
      </w:r>
      <w:r w:rsidR="00051D26" w:rsidRPr="006B3505">
        <w:rPr>
          <w:sz w:val="20"/>
          <w:szCs w:val="20"/>
        </w:rPr>
        <w:tab/>
      </w:r>
      <w:r w:rsidRPr="006B3505">
        <w:rPr>
          <w:sz w:val="20"/>
          <w:szCs w:val="20"/>
        </w:rPr>
        <w:t>2</w:t>
      </w:r>
      <w:r w:rsidR="00492928" w:rsidRPr="006B3505">
        <w:rPr>
          <w:sz w:val="20"/>
          <w:szCs w:val="20"/>
        </w:rPr>
        <w:t>3</w:t>
      </w:r>
      <w:r w:rsidRPr="006B3505">
        <w:rPr>
          <w:sz w:val="20"/>
          <w:szCs w:val="20"/>
        </w:rPr>
        <w:t xml:space="preserve">. prosince </w:t>
      </w:r>
      <w:proofErr w:type="gramStart"/>
      <w:r w:rsidR="00E81709" w:rsidRPr="006B3505">
        <w:rPr>
          <w:sz w:val="20"/>
          <w:szCs w:val="20"/>
        </w:rPr>
        <w:t>202</w:t>
      </w:r>
      <w:r w:rsidR="00A82522">
        <w:rPr>
          <w:sz w:val="20"/>
          <w:szCs w:val="20"/>
        </w:rPr>
        <w:t>3</w:t>
      </w:r>
      <w:r w:rsidR="00E81709" w:rsidRPr="006B3505">
        <w:rPr>
          <w:sz w:val="20"/>
          <w:szCs w:val="20"/>
        </w:rPr>
        <w:t xml:space="preserve"> – 2</w:t>
      </w:r>
      <w:proofErr w:type="gramEnd"/>
      <w:r w:rsidRPr="006B3505">
        <w:rPr>
          <w:sz w:val="20"/>
          <w:szCs w:val="20"/>
        </w:rPr>
        <w:t>. ledna 20</w:t>
      </w:r>
      <w:r w:rsidR="0035593E" w:rsidRPr="006B3505">
        <w:rPr>
          <w:sz w:val="20"/>
          <w:szCs w:val="20"/>
        </w:rPr>
        <w:t>2</w:t>
      </w:r>
      <w:r w:rsidR="00A82522">
        <w:rPr>
          <w:sz w:val="20"/>
          <w:szCs w:val="20"/>
        </w:rPr>
        <w:t>4</w:t>
      </w:r>
    </w:p>
    <w:p w14:paraId="7C6313A7" w14:textId="10D865C4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sz w:val="20"/>
          <w:szCs w:val="20"/>
        </w:rPr>
        <w:t>Pololetní prázdniny</w:t>
      </w:r>
      <w:r w:rsidR="00051D26" w:rsidRPr="006B3505">
        <w:rPr>
          <w:sz w:val="20"/>
          <w:szCs w:val="20"/>
        </w:rPr>
        <w:tab/>
      </w:r>
      <w:r w:rsidR="00A82522">
        <w:rPr>
          <w:sz w:val="20"/>
          <w:szCs w:val="20"/>
        </w:rPr>
        <w:t>2</w:t>
      </w:r>
      <w:r w:rsidR="005B0DE8" w:rsidRPr="006B3505">
        <w:rPr>
          <w:sz w:val="20"/>
          <w:szCs w:val="20"/>
        </w:rPr>
        <w:t>. února</w:t>
      </w:r>
      <w:r w:rsidRPr="006B3505">
        <w:rPr>
          <w:sz w:val="20"/>
          <w:szCs w:val="20"/>
        </w:rPr>
        <w:t xml:space="preserve"> 20</w:t>
      </w:r>
      <w:r w:rsidR="0035593E" w:rsidRPr="006B3505">
        <w:rPr>
          <w:sz w:val="20"/>
          <w:szCs w:val="20"/>
        </w:rPr>
        <w:t>2</w:t>
      </w:r>
      <w:r w:rsidR="00A82522">
        <w:rPr>
          <w:sz w:val="20"/>
          <w:szCs w:val="20"/>
        </w:rPr>
        <w:t>4</w:t>
      </w:r>
    </w:p>
    <w:p w14:paraId="7FF5E493" w14:textId="6DE08F26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sz w:val="20"/>
          <w:szCs w:val="20"/>
        </w:rPr>
        <w:t>Jarní prázdniny</w:t>
      </w:r>
      <w:r w:rsidR="00051D26" w:rsidRPr="006B3505">
        <w:rPr>
          <w:b/>
          <w:sz w:val="20"/>
          <w:szCs w:val="20"/>
        </w:rPr>
        <w:tab/>
      </w:r>
      <w:r w:rsidR="00051D26" w:rsidRPr="006B3505">
        <w:rPr>
          <w:b/>
          <w:sz w:val="20"/>
          <w:szCs w:val="20"/>
        </w:rPr>
        <w:tab/>
      </w:r>
      <w:r w:rsidR="007552DA">
        <w:rPr>
          <w:bCs/>
          <w:sz w:val="20"/>
          <w:szCs w:val="20"/>
        </w:rPr>
        <w:t>12</w:t>
      </w:r>
      <w:r w:rsidR="00051D26" w:rsidRPr="006B3505">
        <w:rPr>
          <w:bCs/>
          <w:sz w:val="20"/>
          <w:szCs w:val="20"/>
        </w:rPr>
        <w:t xml:space="preserve">. </w:t>
      </w:r>
      <w:r w:rsidR="00804B4E" w:rsidRPr="006B3505">
        <w:rPr>
          <w:bCs/>
          <w:sz w:val="20"/>
          <w:szCs w:val="20"/>
        </w:rPr>
        <w:t>– 1</w:t>
      </w:r>
      <w:r w:rsidR="007552DA">
        <w:rPr>
          <w:bCs/>
          <w:sz w:val="20"/>
          <w:szCs w:val="20"/>
        </w:rPr>
        <w:t>8</w:t>
      </w:r>
      <w:r w:rsidR="00804B4E" w:rsidRPr="006B3505">
        <w:rPr>
          <w:bCs/>
          <w:sz w:val="20"/>
          <w:szCs w:val="20"/>
        </w:rPr>
        <w:t xml:space="preserve">. </w:t>
      </w:r>
      <w:r w:rsidR="00051D26" w:rsidRPr="006B3505">
        <w:rPr>
          <w:bCs/>
          <w:sz w:val="20"/>
          <w:szCs w:val="20"/>
        </w:rPr>
        <w:t xml:space="preserve">února </w:t>
      </w:r>
      <w:r w:rsidR="00804B4E" w:rsidRPr="006B3505">
        <w:rPr>
          <w:bCs/>
          <w:sz w:val="20"/>
          <w:szCs w:val="20"/>
        </w:rPr>
        <w:t>202</w:t>
      </w:r>
      <w:r w:rsidR="007552DA">
        <w:rPr>
          <w:bCs/>
          <w:sz w:val="20"/>
          <w:szCs w:val="20"/>
        </w:rPr>
        <w:t>4</w:t>
      </w:r>
      <w:r w:rsidRPr="006B3505">
        <w:rPr>
          <w:sz w:val="20"/>
          <w:szCs w:val="20"/>
        </w:rPr>
        <w:tab/>
      </w:r>
    </w:p>
    <w:p w14:paraId="174EE5CC" w14:textId="0095F45D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sz w:val="20"/>
          <w:szCs w:val="20"/>
        </w:rPr>
        <w:t>Velikonoční prázdniny</w:t>
      </w:r>
      <w:r w:rsidR="00804B4E" w:rsidRPr="006B3505">
        <w:rPr>
          <w:b/>
          <w:sz w:val="20"/>
          <w:szCs w:val="20"/>
        </w:rPr>
        <w:tab/>
      </w:r>
      <w:r w:rsidR="007552DA">
        <w:rPr>
          <w:sz w:val="20"/>
          <w:szCs w:val="20"/>
        </w:rPr>
        <w:t>28</w:t>
      </w:r>
      <w:r w:rsidR="004911B8" w:rsidRPr="006B3505">
        <w:rPr>
          <w:sz w:val="20"/>
          <w:szCs w:val="20"/>
        </w:rPr>
        <w:t xml:space="preserve">. </w:t>
      </w:r>
      <w:r w:rsidR="007552DA">
        <w:rPr>
          <w:sz w:val="20"/>
          <w:szCs w:val="20"/>
        </w:rPr>
        <w:t>března</w:t>
      </w:r>
      <w:r w:rsidR="004911B8" w:rsidRPr="006B3505">
        <w:rPr>
          <w:sz w:val="20"/>
          <w:szCs w:val="20"/>
        </w:rPr>
        <w:t xml:space="preserve"> 202</w:t>
      </w:r>
      <w:r w:rsidR="007552DA">
        <w:rPr>
          <w:sz w:val="20"/>
          <w:szCs w:val="20"/>
        </w:rPr>
        <w:t>4</w:t>
      </w:r>
    </w:p>
    <w:p w14:paraId="48D28978" w14:textId="257788C5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sz w:val="20"/>
          <w:szCs w:val="20"/>
        </w:rPr>
        <w:t>Hlavní prázdniny</w:t>
      </w:r>
      <w:r w:rsidRPr="006B3505">
        <w:rPr>
          <w:sz w:val="20"/>
          <w:szCs w:val="20"/>
        </w:rPr>
        <w:t xml:space="preserve">   </w:t>
      </w:r>
      <w:r w:rsidRPr="006B3505">
        <w:rPr>
          <w:sz w:val="20"/>
          <w:szCs w:val="20"/>
        </w:rPr>
        <w:tab/>
      </w:r>
      <w:r w:rsidR="0035593E" w:rsidRPr="006B3505">
        <w:rPr>
          <w:sz w:val="20"/>
          <w:szCs w:val="20"/>
        </w:rPr>
        <w:t>1</w:t>
      </w:r>
      <w:r w:rsidRPr="006B3505">
        <w:rPr>
          <w:sz w:val="20"/>
          <w:szCs w:val="20"/>
        </w:rPr>
        <w:t>. červ</w:t>
      </w:r>
      <w:r w:rsidR="0035593E" w:rsidRPr="006B3505">
        <w:rPr>
          <w:sz w:val="20"/>
          <w:szCs w:val="20"/>
        </w:rPr>
        <w:t xml:space="preserve">ence </w:t>
      </w:r>
      <w:proofErr w:type="gramStart"/>
      <w:r w:rsidR="00E81709" w:rsidRPr="006B3505">
        <w:rPr>
          <w:sz w:val="20"/>
          <w:szCs w:val="20"/>
        </w:rPr>
        <w:t>202</w:t>
      </w:r>
      <w:r w:rsidR="00B238D6">
        <w:rPr>
          <w:sz w:val="20"/>
          <w:szCs w:val="20"/>
        </w:rPr>
        <w:t>4</w:t>
      </w:r>
      <w:r w:rsidR="00E81709" w:rsidRPr="006B3505">
        <w:rPr>
          <w:sz w:val="20"/>
          <w:szCs w:val="20"/>
        </w:rPr>
        <w:t xml:space="preserve"> – 31</w:t>
      </w:r>
      <w:proofErr w:type="gramEnd"/>
      <w:r w:rsidR="0035593E" w:rsidRPr="006B3505">
        <w:rPr>
          <w:sz w:val="20"/>
          <w:szCs w:val="20"/>
        </w:rPr>
        <w:t>. srpna</w:t>
      </w:r>
      <w:r w:rsidRPr="006B3505">
        <w:rPr>
          <w:sz w:val="20"/>
          <w:szCs w:val="20"/>
        </w:rPr>
        <w:t xml:space="preserve"> 20</w:t>
      </w:r>
      <w:r w:rsidR="00B238D6">
        <w:rPr>
          <w:sz w:val="20"/>
          <w:szCs w:val="20"/>
        </w:rPr>
        <w:t>24</w:t>
      </w:r>
    </w:p>
    <w:p w14:paraId="59DAA318" w14:textId="47558313" w:rsidR="005D3D9B" w:rsidRPr="006B3505" w:rsidRDefault="005D3D9B">
      <w:pPr>
        <w:jc w:val="both"/>
        <w:rPr>
          <w:rFonts w:ascii="Arial Narrow" w:hAnsi="Arial Narrow" w:cs="Arial Narrow"/>
          <w:b/>
          <w:color w:val="548DD4"/>
          <w:sz w:val="20"/>
          <w:szCs w:val="20"/>
          <w:u w:val="single"/>
        </w:rPr>
      </w:pPr>
    </w:p>
    <w:p w14:paraId="3100CD3F" w14:textId="77777777" w:rsidR="00A611AE" w:rsidRPr="006B3505" w:rsidRDefault="00A611AE" w:rsidP="00A611AE">
      <w:pPr>
        <w:jc w:val="both"/>
        <w:rPr>
          <w:sz w:val="20"/>
          <w:szCs w:val="20"/>
        </w:rPr>
      </w:pPr>
      <w:r w:rsidRPr="006B3505">
        <w:rPr>
          <w:caps/>
          <w:sz w:val="20"/>
          <w:szCs w:val="20"/>
        </w:rPr>
        <w:t>Vydání vysvědčení:</w:t>
      </w:r>
    </w:p>
    <w:p w14:paraId="06CEB5CB" w14:textId="6108AA10" w:rsidR="00A611AE" w:rsidRPr="006B3505" w:rsidRDefault="00A611AE" w:rsidP="00A611AE">
      <w:pPr>
        <w:ind w:firstLine="708"/>
        <w:jc w:val="both"/>
        <w:rPr>
          <w:sz w:val="20"/>
          <w:szCs w:val="20"/>
        </w:rPr>
      </w:pPr>
      <w:r w:rsidRPr="006B3505">
        <w:rPr>
          <w:sz w:val="20"/>
          <w:szCs w:val="20"/>
          <w:u w:val="single"/>
        </w:rPr>
        <w:t>první pololetí</w:t>
      </w:r>
      <w:r w:rsidRPr="006B3505">
        <w:rPr>
          <w:sz w:val="20"/>
          <w:szCs w:val="20"/>
        </w:rPr>
        <w:t xml:space="preserve">: </w:t>
      </w:r>
      <w:r w:rsidRPr="006B3505">
        <w:rPr>
          <w:sz w:val="20"/>
          <w:szCs w:val="20"/>
        </w:rPr>
        <w:tab/>
        <w:t>31. ledna 202</w:t>
      </w:r>
      <w:r w:rsidR="00B238D6">
        <w:rPr>
          <w:sz w:val="20"/>
          <w:szCs w:val="20"/>
        </w:rPr>
        <w:t>4</w:t>
      </w:r>
      <w:r w:rsidRPr="006B3505">
        <w:rPr>
          <w:sz w:val="20"/>
          <w:szCs w:val="20"/>
        </w:rPr>
        <w:t xml:space="preserve"> </w:t>
      </w:r>
    </w:p>
    <w:p w14:paraId="4320E04C" w14:textId="5CFB10C6" w:rsidR="00A611AE" w:rsidRPr="006B3505" w:rsidRDefault="00A611AE" w:rsidP="00A611AE">
      <w:pPr>
        <w:ind w:firstLine="708"/>
        <w:jc w:val="both"/>
        <w:rPr>
          <w:sz w:val="20"/>
          <w:szCs w:val="20"/>
        </w:rPr>
      </w:pPr>
      <w:r w:rsidRPr="006B3505">
        <w:rPr>
          <w:sz w:val="20"/>
          <w:szCs w:val="20"/>
          <w:u w:val="single"/>
        </w:rPr>
        <w:t>druhé pololetí</w:t>
      </w:r>
      <w:r w:rsidRPr="006B3505">
        <w:rPr>
          <w:sz w:val="20"/>
          <w:szCs w:val="20"/>
        </w:rPr>
        <w:t>:</w:t>
      </w:r>
      <w:r w:rsidRPr="006B3505">
        <w:rPr>
          <w:sz w:val="20"/>
          <w:szCs w:val="20"/>
        </w:rPr>
        <w:tab/>
        <w:t xml:space="preserve">maturitní obory / maturitní ročníky – </w:t>
      </w:r>
      <w:r w:rsidR="001657A5">
        <w:rPr>
          <w:sz w:val="20"/>
          <w:szCs w:val="20"/>
        </w:rPr>
        <w:t>30</w:t>
      </w:r>
      <w:r w:rsidRPr="005C05EF">
        <w:rPr>
          <w:sz w:val="20"/>
          <w:szCs w:val="20"/>
        </w:rPr>
        <w:t>. dubna 202</w:t>
      </w:r>
      <w:r w:rsidR="005C05EF">
        <w:rPr>
          <w:sz w:val="20"/>
          <w:szCs w:val="20"/>
        </w:rPr>
        <w:t>4</w:t>
      </w:r>
      <w:r w:rsidRPr="006B3505">
        <w:rPr>
          <w:sz w:val="20"/>
          <w:szCs w:val="20"/>
        </w:rPr>
        <w:t xml:space="preserve"> </w:t>
      </w:r>
    </w:p>
    <w:p w14:paraId="5F499C3F" w14:textId="73E3D899" w:rsidR="00A611AE" w:rsidRPr="006B3505" w:rsidRDefault="00A611AE" w:rsidP="007A28DA">
      <w:pPr>
        <w:ind w:left="1416" w:firstLine="708"/>
        <w:jc w:val="both"/>
        <w:rPr>
          <w:sz w:val="20"/>
          <w:szCs w:val="20"/>
        </w:rPr>
      </w:pPr>
      <w:r w:rsidRPr="006B3505">
        <w:rPr>
          <w:sz w:val="20"/>
          <w:szCs w:val="20"/>
        </w:rPr>
        <w:t xml:space="preserve">učební obory / závěrečné ročníky – </w:t>
      </w:r>
      <w:r w:rsidRPr="005C05EF">
        <w:rPr>
          <w:sz w:val="20"/>
          <w:szCs w:val="20"/>
        </w:rPr>
        <w:t>31. května 202</w:t>
      </w:r>
      <w:r w:rsidR="005C05EF">
        <w:rPr>
          <w:sz w:val="20"/>
          <w:szCs w:val="20"/>
        </w:rPr>
        <w:t>4</w:t>
      </w:r>
    </w:p>
    <w:p w14:paraId="25FC1885" w14:textId="22733778" w:rsidR="00A611AE" w:rsidRPr="006B3505" w:rsidRDefault="00A611AE" w:rsidP="00A611AE">
      <w:pPr>
        <w:ind w:firstLine="708"/>
        <w:jc w:val="both"/>
        <w:rPr>
          <w:sz w:val="20"/>
          <w:szCs w:val="20"/>
        </w:rPr>
      </w:pPr>
      <w:r w:rsidRPr="006B3505">
        <w:rPr>
          <w:sz w:val="20"/>
          <w:szCs w:val="20"/>
        </w:rPr>
        <w:tab/>
      </w:r>
      <w:r w:rsidRPr="006B3505">
        <w:rPr>
          <w:sz w:val="20"/>
          <w:szCs w:val="20"/>
        </w:rPr>
        <w:tab/>
        <w:t xml:space="preserve">ostatní třídy – </w:t>
      </w:r>
      <w:r w:rsidR="00B238D6">
        <w:rPr>
          <w:sz w:val="20"/>
          <w:szCs w:val="20"/>
        </w:rPr>
        <w:t>28</w:t>
      </w:r>
      <w:r w:rsidRPr="006B3505">
        <w:rPr>
          <w:sz w:val="20"/>
          <w:szCs w:val="20"/>
        </w:rPr>
        <w:t>. června 202</w:t>
      </w:r>
      <w:r w:rsidR="00B238D6">
        <w:rPr>
          <w:sz w:val="20"/>
          <w:szCs w:val="20"/>
        </w:rPr>
        <w:t>4</w:t>
      </w:r>
    </w:p>
    <w:p w14:paraId="3D00415A" w14:textId="77777777" w:rsidR="00562174" w:rsidRPr="006B3505" w:rsidRDefault="00562174">
      <w:pPr>
        <w:jc w:val="both"/>
        <w:rPr>
          <w:rFonts w:ascii="Arial Narrow" w:hAnsi="Arial Narrow" w:cs="Arial Narrow"/>
          <w:b/>
          <w:color w:val="548DD4"/>
          <w:sz w:val="20"/>
          <w:szCs w:val="20"/>
          <w:u w:val="single"/>
        </w:rPr>
      </w:pPr>
    </w:p>
    <w:p w14:paraId="4DD7DEDB" w14:textId="3A652A0F" w:rsidR="00562174" w:rsidRPr="006B3505" w:rsidRDefault="00562174">
      <w:pPr>
        <w:jc w:val="both"/>
        <w:rPr>
          <w:sz w:val="20"/>
          <w:szCs w:val="20"/>
        </w:rPr>
      </w:pPr>
      <w:r w:rsidRPr="006B3505">
        <w:rPr>
          <w:b/>
          <w:color w:val="2F5496"/>
          <w:sz w:val="20"/>
          <w:szCs w:val="20"/>
          <w:u w:val="single"/>
        </w:rPr>
        <w:t>Třídní schůzky</w:t>
      </w:r>
      <w:r w:rsidRPr="006B3505">
        <w:rPr>
          <w:sz w:val="20"/>
          <w:szCs w:val="20"/>
        </w:rPr>
        <w:t xml:space="preserve"> </w:t>
      </w:r>
      <w:r w:rsidRPr="006B3505">
        <w:rPr>
          <w:sz w:val="20"/>
          <w:szCs w:val="20"/>
        </w:rPr>
        <w:tab/>
      </w:r>
      <w:r w:rsidR="00E81709" w:rsidRPr="006B3505">
        <w:rPr>
          <w:sz w:val="20"/>
          <w:szCs w:val="20"/>
        </w:rPr>
        <w:tab/>
      </w:r>
      <w:r w:rsidR="00357EB2" w:rsidRPr="006B3505">
        <w:rPr>
          <w:sz w:val="20"/>
          <w:szCs w:val="20"/>
        </w:rPr>
        <w:t>1</w:t>
      </w:r>
      <w:r w:rsidR="00B238D6">
        <w:rPr>
          <w:sz w:val="20"/>
          <w:szCs w:val="20"/>
        </w:rPr>
        <w:t>4</w:t>
      </w:r>
      <w:r w:rsidR="00357EB2" w:rsidRPr="006B3505">
        <w:rPr>
          <w:sz w:val="20"/>
          <w:szCs w:val="20"/>
        </w:rPr>
        <w:t>. listopadu 20</w:t>
      </w:r>
      <w:r w:rsidR="00B5228F" w:rsidRPr="006B3505">
        <w:rPr>
          <w:sz w:val="20"/>
          <w:szCs w:val="20"/>
        </w:rPr>
        <w:t>2</w:t>
      </w:r>
      <w:r w:rsidR="00B238D6">
        <w:rPr>
          <w:sz w:val="20"/>
          <w:szCs w:val="20"/>
        </w:rPr>
        <w:t>3</w:t>
      </w:r>
      <w:r w:rsidR="00357EB2" w:rsidRPr="006B3505">
        <w:rPr>
          <w:sz w:val="20"/>
          <w:szCs w:val="20"/>
        </w:rPr>
        <w:t xml:space="preserve">, </w:t>
      </w:r>
      <w:r w:rsidR="000D51E6">
        <w:rPr>
          <w:sz w:val="20"/>
          <w:szCs w:val="20"/>
        </w:rPr>
        <w:t>19</w:t>
      </w:r>
      <w:r w:rsidR="00357EB2" w:rsidRPr="006B3505">
        <w:rPr>
          <w:sz w:val="20"/>
          <w:szCs w:val="20"/>
        </w:rPr>
        <w:t>. března</w:t>
      </w:r>
      <w:r w:rsidRPr="006B3505">
        <w:rPr>
          <w:sz w:val="20"/>
          <w:szCs w:val="20"/>
        </w:rPr>
        <w:t xml:space="preserve"> 20</w:t>
      </w:r>
      <w:r w:rsidR="00FE4DCF" w:rsidRPr="006B3505">
        <w:rPr>
          <w:sz w:val="20"/>
          <w:szCs w:val="20"/>
        </w:rPr>
        <w:t>2</w:t>
      </w:r>
      <w:r w:rsidR="000D51E6">
        <w:rPr>
          <w:sz w:val="20"/>
          <w:szCs w:val="20"/>
        </w:rPr>
        <w:t>4</w:t>
      </w:r>
    </w:p>
    <w:p w14:paraId="6D8D4422" w14:textId="77777777" w:rsidR="00562174" w:rsidRPr="006B3505" w:rsidRDefault="00562174">
      <w:pPr>
        <w:jc w:val="both"/>
        <w:rPr>
          <w:b/>
          <w:color w:val="2F5496"/>
          <w:sz w:val="20"/>
          <w:szCs w:val="20"/>
          <w:u w:val="single"/>
        </w:rPr>
      </w:pPr>
      <w:r w:rsidRPr="006B3505">
        <w:rPr>
          <w:b/>
          <w:color w:val="2F5496"/>
          <w:sz w:val="20"/>
          <w:szCs w:val="20"/>
          <w:u w:val="single"/>
        </w:rPr>
        <w:t>Pedagogické rady</w:t>
      </w:r>
    </w:p>
    <w:p w14:paraId="4D0E825A" w14:textId="0D3871DE" w:rsidR="00D22BB1" w:rsidRPr="006B3505" w:rsidRDefault="000D51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2BB1" w:rsidRPr="006B3505">
        <w:rPr>
          <w:sz w:val="20"/>
          <w:szCs w:val="20"/>
        </w:rPr>
        <w:tab/>
      </w:r>
    </w:p>
    <w:p w14:paraId="5F7BBE9E" w14:textId="08355F24" w:rsidR="00562174" w:rsidRPr="006B3505" w:rsidRDefault="00357EB2">
      <w:pPr>
        <w:jc w:val="both"/>
        <w:rPr>
          <w:sz w:val="20"/>
          <w:szCs w:val="20"/>
        </w:rPr>
      </w:pPr>
      <w:r w:rsidRPr="006B3505">
        <w:rPr>
          <w:sz w:val="20"/>
          <w:szCs w:val="20"/>
        </w:rPr>
        <w:t>I. pololetí</w:t>
      </w:r>
      <w:r w:rsidRPr="006B3505">
        <w:rPr>
          <w:sz w:val="20"/>
          <w:szCs w:val="20"/>
        </w:rPr>
        <w:tab/>
      </w:r>
      <w:r w:rsidRPr="006B3505">
        <w:rPr>
          <w:sz w:val="20"/>
          <w:szCs w:val="20"/>
        </w:rPr>
        <w:tab/>
      </w:r>
      <w:r w:rsidR="002B0966" w:rsidRPr="006B3505">
        <w:rPr>
          <w:sz w:val="20"/>
          <w:szCs w:val="20"/>
        </w:rPr>
        <w:t>1</w:t>
      </w:r>
      <w:r w:rsidR="009032FC">
        <w:rPr>
          <w:sz w:val="20"/>
          <w:szCs w:val="20"/>
        </w:rPr>
        <w:t>4</w:t>
      </w:r>
      <w:r w:rsidR="002B0966" w:rsidRPr="006B3505">
        <w:rPr>
          <w:sz w:val="20"/>
          <w:szCs w:val="20"/>
        </w:rPr>
        <w:t>. listopadu 202</w:t>
      </w:r>
      <w:r w:rsidR="009032FC">
        <w:rPr>
          <w:sz w:val="20"/>
          <w:szCs w:val="20"/>
        </w:rPr>
        <w:t>3</w:t>
      </w:r>
      <w:r w:rsidRPr="006B3505">
        <w:rPr>
          <w:sz w:val="20"/>
          <w:szCs w:val="20"/>
        </w:rPr>
        <w:t xml:space="preserve">, </w:t>
      </w:r>
      <w:r w:rsidR="00FE4DCF" w:rsidRPr="006B3505">
        <w:rPr>
          <w:sz w:val="20"/>
          <w:szCs w:val="20"/>
        </w:rPr>
        <w:t>2</w:t>
      </w:r>
      <w:r w:rsidR="00E53FDB">
        <w:rPr>
          <w:sz w:val="20"/>
          <w:szCs w:val="20"/>
        </w:rPr>
        <w:t>3</w:t>
      </w:r>
      <w:r w:rsidR="00562174" w:rsidRPr="006B3505">
        <w:rPr>
          <w:sz w:val="20"/>
          <w:szCs w:val="20"/>
        </w:rPr>
        <w:t>. ledna 20</w:t>
      </w:r>
      <w:r w:rsidR="00FE4DCF" w:rsidRPr="006B3505">
        <w:rPr>
          <w:sz w:val="20"/>
          <w:szCs w:val="20"/>
        </w:rPr>
        <w:t>2</w:t>
      </w:r>
      <w:r w:rsidR="00E53FDB">
        <w:rPr>
          <w:sz w:val="20"/>
          <w:szCs w:val="20"/>
        </w:rPr>
        <w:t>4</w:t>
      </w:r>
    </w:p>
    <w:p w14:paraId="294C8D64" w14:textId="37232959" w:rsidR="00562174" w:rsidRPr="006B3505" w:rsidRDefault="00357EB2">
      <w:pPr>
        <w:ind w:left="2124" w:hanging="2124"/>
        <w:jc w:val="both"/>
        <w:rPr>
          <w:sz w:val="20"/>
          <w:szCs w:val="20"/>
        </w:rPr>
      </w:pPr>
      <w:r w:rsidRPr="006B3505">
        <w:rPr>
          <w:sz w:val="20"/>
          <w:szCs w:val="20"/>
        </w:rPr>
        <w:t>II. pololetí</w:t>
      </w:r>
      <w:r w:rsidRPr="006B3505">
        <w:rPr>
          <w:sz w:val="20"/>
          <w:szCs w:val="20"/>
        </w:rPr>
        <w:tab/>
      </w:r>
      <w:r w:rsidR="003264BE">
        <w:rPr>
          <w:sz w:val="20"/>
          <w:szCs w:val="20"/>
        </w:rPr>
        <w:t>19</w:t>
      </w:r>
      <w:r w:rsidRPr="006B3505">
        <w:rPr>
          <w:sz w:val="20"/>
          <w:szCs w:val="20"/>
        </w:rPr>
        <w:t>. března 20</w:t>
      </w:r>
      <w:r w:rsidR="00FE4DCF" w:rsidRPr="006B3505">
        <w:rPr>
          <w:sz w:val="20"/>
          <w:szCs w:val="20"/>
        </w:rPr>
        <w:t>2</w:t>
      </w:r>
      <w:r w:rsidR="003264BE">
        <w:rPr>
          <w:sz w:val="20"/>
          <w:szCs w:val="20"/>
        </w:rPr>
        <w:t>4</w:t>
      </w:r>
      <w:r w:rsidRPr="006B3505">
        <w:rPr>
          <w:sz w:val="20"/>
          <w:szCs w:val="20"/>
        </w:rPr>
        <w:t>, 2</w:t>
      </w:r>
      <w:r w:rsidR="00113FE7" w:rsidRPr="006B3505">
        <w:rPr>
          <w:sz w:val="20"/>
          <w:szCs w:val="20"/>
        </w:rPr>
        <w:t>5</w:t>
      </w:r>
      <w:r w:rsidR="00562174" w:rsidRPr="006B3505">
        <w:rPr>
          <w:sz w:val="20"/>
          <w:szCs w:val="20"/>
        </w:rPr>
        <w:t>. dubna 20</w:t>
      </w:r>
      <w:r w:rsidR="00FE4DCF" w:rsidRPr="006B3505">
        <w:rPr>
          <w:sz w:val="20"/>
          <w:szCs w:val="20"/>
        </w:rPr>
        <w:t>2</w:t>
      </w:r>
      <w:r w:rsidR="003264BE">
        <w:rPr>
          <w:sz w:val="20"/>
          <w:szCs w:val="20"/>
        </w:rPr>
        <w:t>4</w:t>
      </w:r>
      <w:r w:rsidR="00562174" w:rsidRPr="006B3505">
        <w:rPr>
          <w:sz w:val="20"/>
          <w:szCs w:val="20"/>
        </w:rPr>
        <w:t xml:space="preserve"> (maturitní třídy), </w:t>
      </w:r>
    </w:p>
    <w:p w14:paraId="78D8EE92" w14:textId="31D1F162" w:rsidR="00562174" w:rsidRPr="006B3505" w:rsidRDefault="009C022C" w:rsidP="007A28DA">
      <w:pPr>
        <w:ind w:left="1416" w:firstLine="708"/>
        <w:jc w:val="both"/>
        <w:rPr>
          <w:sz w:val="20"/>
          <w:szCs w:val="20"/>
        </w:rPr>
      </w:pPr>
      <w:r w:rsidRPr="006B3505">
        <w:rPr>
          <w:sz w:val="20"/>
          <w:szCs w:val="20"/>
        </w:rPr>
        <w:t>2</w:t>
      </w:r>
      <w:r w:rsidR="001F49A1">
        <w:rPr>
          <w:sz w:val="20"/>
          <w:szCs w:val="20"/>
        </w:rPr>
        <w:t>7</w:t>
      </w:r>
      <w:r w:rsidR="00357EB2" w:rsidRPr="006B3505">
        <w:rPr>
          <w:sz w:val="20"/>
          <w:szCs w:val="20"/>
        </w:rPr>
        <w:t>. května 20</w:t>
      </w:r>
      <w:r w:rsidR="00FE4DCF" w:rsidRPr="006B3505">
        <w:rPr>
          <w:sz w:val="20"/>
          <w:szCs w:val="20"/>
        </w:rPr>
        <w:t>2</w:t>
      </w:r>
      <w:r w:rsidR="001F49A1">
        <w:rPr>
          <w:sz w:val="20"/>
          <w:szCs w:val="20"/>
        </w:rPr>
        <w:t>4</w:t>
      </w:r>
      <w:r w:rsidR="00357EB2" w:rsidRPr="006B3505">
        <w:rPr>
          <w:sz w:val="20"/>
          <w:szCs w:val="20"/>
        </w:rPr>
        <w:t xml:space="preserve"> (učební obory), 2</w:t>
      </w:r>
      <w:r w:rsidR="00973E9D">
        <w:rPr>
          <w:sz w:val="20"/>
          <w:szCs w:val="20"/>
        </w:rPr>
        <w:t>4</w:t>
      </w:r>
      <w:r w:rsidR="00562174" w:rsidRPr="006B3505">
        <w:rPr>
          <w:sz w:val="20"/>
          <w:szCs w:val="20"/>
        </w:rPr>
        <w:t>. června 20</w:t>
      </w:r>
      <w:r w:rsidR="00FE4DCF" w:rsidRPr="006B3505">
        <w:rPr>
          <w:sz w:val="20"/>
          <w:szCs w:val="20"/>
        </w:rPr>
        <w:t>2</w:t>
      </w:r>
      <w:r w:rsidR="00973E9D">
        <w:rPr>
          <w:sz w:val="20"/>
          <w:szCs w:val="20"/>
        </w:rPr>
        <w:t>4</w:t>
      </w:r>
      <w:r w:rsidR="00562174" w:rsidRPr="006B3505">
        <w:rPr>
          <w:sz w:val="20"/>
          <w:szCs w:val="20"/>
        </w:rPr>
        <w:t xml:space="preserve"> (zbývající třídy)</w:t>
      </w:r>
    </w:p>
    <w:p w14:paraId="35454E8D" w14:textId="77777777" w:rsidR="00562174" w:rsidRPr="006B3505" w:rsidRDefault="00562174">
      <w:pPr>
        <w:jc w:val="both"/>
        <w:rPr>
          <w:b/>
          <w:sz w:val="20"/>
          <w:szCs w:val="20"/>
        </w:rPr>
      </w:pPr>
    </w:p>
    <w:p w14:paraId="7C2B6026" w14:textId="772F8DE4" w:rsidR="00FF4140" w:rsidRPr="006B3505" w:rsidRDefault="00FF4140" w:rsidP="00FF4140">
      <w:pPr>
        <w:rPr>
          <w:sz w:val="20"/>
          <w:szCs w:val="20"/>
        </w:rPr>
      </w:pPr>
    </w:p>
    <w:p w14:paraId="0874ED05" w14:textId="77777777" w:rsidR="00FF4140" w:rsidRPr="006B3505" w:rsidRDefault="00FF4140" w:rsidP="00FF4140">
      <w:pPr>
        <w:jc w:val="both"/>
        <w:rPr>
          <w:rFonts w:ascii="Arial Narrow" w:hAnsi="Arial Narrow" w:cs="Arial Narrow"/>
          <w:b/>
          <w:caps/>
          <w:color w:val="000080"/>
          <w:sz w:val="20"/>
          <w:szCs w:val="20"/>
        </w:rPr>
      </w:pPr>
    </w:p>
    <w:p w14:paraId="690793E5" w14:textId="29108BFD" w:rsidR="00C3541E" w:rsidRPr="006B3505" w:rsidRDefault="00FF4140" w:rsidP="00C3541E">
      <w:pPr>
        <w:rPr>
          <w:sz w:val="20"/>
          <w:szCs w:val="20"/>
        </w:rPr>
      </w:pPr>
      <w:r w:rsidRPr="006B3505">
        <w:rPr>
          <w:sz w:val="20"/>
          <w:szCs w:val="20"/>
        </w:rPr>
        <w:t xml:space="preserve">Praha </w:t>
      </w:r>
      <w:r w:rsidR="00AE4C07" w:rsidRPr="006B3505">
        <w:rPr>
          <w:sz w:val="20"/>
          <w:szCs w:val="20"/>
        </w:rPr>
        <w:t>31</w:t>
      </w:r>
      <w:r w:rsidRPr="006B3505">
        <w:rPr>
          <w:sz w:val="20"/>
          <w:szCs w:val="20"/>
        </w:rPr>
        <w:t>. srpna 202</w:t>
      </w:r>
      <w:r w:rsidR="00E92817">
        <w:rPr>
          <w:sz w:val="20"/>
          <w:szCs w:val="20"/>
        </w:rPr>
        <w:t>3</w:t>
      </w:r>
    </w:p>
    <w:p w14:paraId="431ED86E" w14:textId="77777777" w:rsidR="00E72213" w:rsidRDefault="00E72213" w:rsidP="00C3541E">
      <w:pPr>
        <w:rPr>
          <w:sz w:val="20"/>
          <w:szCs w:val="20"/>
        </w:rPr>
      </w:pPr>
    </w:p>
    <w:p w14:paraId="32A72796" w14:textId="77777777" w:rsidR="00703D44" w:rsidRDefault="00703D44" w:rsidP="00C3541E">
      <w:pPr>
        <w:rPr>
          <w:sz w:val="20"/>
          <w:szCs w:val="20"/>
        </w:rPr>
      </w:pPr>
    </w:p>
    <w:p w14:paraId="33E6C60F" w14:textId="0882D3F9" w:rsidR="00FF4140" w:rsidRPr="006B3505" w:rsidRDefault="00FF4140" w:rsidP="00C3541E">
      <w:pPr>
        <w:rPr>
          <w:sz w:val="20"/>
          <w:szCs w:val="20"/>
        </w:rPr>
      </w:pPr>
      <w:r w:rsidRPr="006B3505">
        <w:rPr>
          <w:sz w:val="20"/>
          <w:szCs w:val="20"/>
        </w:rPr>
        <w:t>Ing. Yvona Šorejsová</w:t>
      </w:r>
      <w:r w:rsidR="000D69CD">
        <w:rPr>
          <w:sz w:val="20"/>
          <w:szCs w:val="20"/>
        </w:rPr>
        <w:t>, v.r.</w:t>
      </w:r>
    </w:p>
    <w:p w14:paraId="4B3B81CF" w14:textId="4AE6943E" w:rsidR="00562174" w:rsidRPr="00111F04" w:rsidRDefault="00FF4140" w:rsidP="003F6D06">
      <w:pPr>
        <w:rPr>
          <w:sz w:val="20"/>
          <w:szCs w:val="20"/>
        </w:rPr>
      </w:pPr>
      <w:r>
        <w:rPr>
          <w:sz w:val="20"/>
          <w:szCs w:val="20"/>
        </w:rPr>
        <w:t>ředitelka škol</w:t>
      </w:r>
    </w:p>
    <w:sectPr w:rsidR="00562174" w:rsidRPr="00111F04">
      <w:head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76DF" w14:textId="77777777" w:rsidR="005C7225" w:rsidRDefault="005C7225" w:rsidP="00C3541E">
      <w:r>
        <w:separator/>
      </w:r>
    </w:p>
  </w:endnote>
  <w:endnote w:type="continuationSeparator" w:id="0">
    <w:p w14:paraId="2BA4EDA1" w14:textId="77777777" w:rsidR="005C7225" w:rsidRDefault="005C7225" w:rsidP="00C3541E">
      <w:r>
        <w:continuationSeparator/>
      </w:r>
    </w:p>
  </w:endnote>
  <w:endnote w:type="continuationNotice" w:id="1">
    <w:p w14:paraId="4E80162C" w14:textId="77777777" w:rsidR="005C7225" w:rsidRDefault="005C7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B455" w14:textId="77777777" w:rsidR="005C7225" w:rsidRDefault="005C7225" w:rsidP="00C3541E">
      <w:r>
        <w:separator/>
      </w:r>
    </w:p>
  </w:footnote>
  <w:footnote w:type="continuationSeparator" w:id="0">
    <w:p w14:paraId="12412809" w14:textId="77777777" w:rsidR="005C7225" w:rsidRDefault="005C7225" w:rsidP="00C3541E">
      <w:r>
        <w:continuationSeparator/>
      </w:r>
    </w:p>
  </w:footnote>
  <w:footnote w:type="continuationNotice" w:id="1">
    <w:p w14:paraId="4C7CF7E7" w14:textId="77777777" w:rsidR="005C7225" w:rsidRDefault="005C7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8C19" w14:textId="4941B344" w:rsidR="00C3541E" w:rsidRPr="00846F78" w:rsidRDefault="00C3541E" w:rsidP="00C3541E">
    <w:pPr>
      <w:pStyle w:val="Zhlav"/>
      <w:jc w:val="center"/>
      <w:rPr>
        <w:b/>
        <w:bCs/>
        <w:sz w:val="22"/>
        <w:szCs w:val="22"/>
      </w:rPr>
    </w:pPr>
    <w:r w:rsidRPr="00846F78">
      <w:rPr>
        <w:b/>
        <w:bCs/>
        <w:sz w:val="22"/>
        <w:szCs w:val="22"/>
      </w:rPr>
      <w:t>Soukromá střední odborná škola a Soukromé střední odborné učiliště BEAN, s. r. o.</w:t>
    </w:r>
  </w:p>
  <w:p w14:paraId="2E9827E6" w14:textId="78872612" w:rsidR="00C3541E" w:rsidRPr="00846F78" w:rsidRDefault="00C3541E" w:rsidP="00C3541E">
    <w:pPr>
      <w:pStyle w:val="Zhlav"/>
      <w:jc w:val="center"/>
      <w:rPr>
        <w:b/>
        <w:bCs/>
        <w:sz w:val="22"/>
        <w:szCs w:val="22"/>
      </w:rPr>
    </w:pPr>
    <w:r w:rsidRPr="00846F78">
      <w:rPr>
        <w:b/>
        <w:bCs/>
        <w:sz w:val="22"/>
        <w:szCs w:val="22"/>
      </w:rPr>
      <w:t>Střední škola kosmetiky a hotelnictví BEAN, s. r. o.</w:t>
    </w:r>
  </w:p>
  <w:p w14:paraId="68C7E10A" w14:textId="04E7480E" w:rsidR="00C3541E" w:rsidRPr="00846F78" w:rsidRDefault="00C3541E" w:rsidP="00C3541E">
    <w:pPr>
      <w:pStyle w:val="Zhlav"/>
      <w:jc w:val="center"/>
      <w:rPr>
        <w:sz w:val="22"/>
        <w:szCs w:val="22"/>
      </w:rPr>
    </w:pPr>
    <w:r w:rsidRPr="00846F7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C402F3" wp14:editId="29BB86FE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5734050" cy="1905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2F44EE00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2pt" to="85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" strokecolor="black [3200]" strokeweight=".5pt">
              <v:stroke joinstyle="miter"/>
              <w10:wrap anchorx="margin"/>
            </v:line>
          </w:pict>
        </mc:Fallback>
      </mc:AlternateContent>
    </w:r>
    <w:r w:rsidRPr="00846F78">
      <w:rPr>
        <w:sz w:val="22"/>
        <w:szCs w:val="22"/>
      </w:rPr>
      <w:t>Českobrodská 362/</w:t>
    </w:r>
    <w:proofErr w:type="gramStart"/>
    <w:r w:rsidRPr="00846F78">
      <w:rPr>
        <w:sz w:val="22"/>
        <w:szCs w:val="22"/>
      </w:rPr>
      <w:t>32a</w:t>
    </w:r>
    <w:proofErr w:type="gramEnd"/>
    <w:r w:rsidRPr="00846F78">
      <w:rPr>
        <w:sz w:val="22"/>
        <w:szCs w:val="22"/>
      </w:rPr>
      <w:t>, Praha 9 190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B4264F"/>
    <w:multiLevelType w:val="hybridMultilevel"/>
    <w:tmpl w:val="54001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080C"/>
    <w:multiLevelType w:val="hybridMultilevel"/>
    <w:tmpl w:val="5B8C6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80A"/>
    <w:multiLevelType w:val="hybridMultilevel"/>
    <w:tmpl w:val="E2440432"/>
    <w:name w:val="WW8Num147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F9689E"/>
    <w:multiLevelType w:val="hybridMultilevel"/>
    <w:tmpl w:val="64348468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5B5040"/>
    <w:multiLevelType w:val="hybridMultilevel"/>
    <w:tmpl w:val="D056EF4E"/>
    <w:name w:val="WW8Num14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6267DF"/>
    <w:multiLevelType w:val="hybridMultilevel"/>
    <w:tmpl w:val="318C15A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8783E83"/>
    <w:multiLevelType w:val="hybridMultilevel"/>
    <w:tmpl w:val="4FF8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7D61"/>
    <w:multiLevelType w:val="hybridMultilevel"/>
    <w:tmpl w:val="A2AC0B42"/>
    <w:name w:val="WW8Num145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B21E1C"/>
    <w:multiLevelType w:val="hybridMultilevel"/>
    <w:tmpl w:val="15F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1841"/>
    <w:multiLevelType w:val="hybridMultilevel"/>
    <w:tmpl w:val="5930F59E"/>
    <w:name w:val="WW8Num144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9312C3C"/>
    <w:multiLevelType w:val="hybridMultilevel"/>
    <w:tmpl w:val="485EA068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E763DB5"/>
    <w:multiLevelType w:val="hybridMultilevel"/>
    <w:tmpl w:val="8D8A7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E4F48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761572"/>
    <w:multiLevelType w:val="hybridMultilevel"/>
    <w:tmpl w:val="B464F86A"/>
    <w:name w:val="WW8Num142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27D1A59"/>
    <w:multiLevelType w:val="hybridMultilevel"/>
    <w:tmpl w:val="D81E9674"/>
    <w:name w:val="WW8Num143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420953575">
    <w:abstractNumId w:val="0"/>
  </w:num>
  <w:num w:numId="2" w16cid:durableId="7028438">
    <w:abstractNumId w:val="1"/>
  </w:num>
  <w:num w:numId="3" w16cid:durableId="2025664158">
    <w:abstractNumId w:val="2"/>
  </w:num>
  <w:num w:numId="4" w16cid:durableId="404496122">
    <w:abstractNumId w:val="3"/>
  </w:num>
  <w:num w:numId="5" w16cid:durableId="1889562975">
    <w:abstractNumId w:val="16"/>
  </w:num>
  <w:num w:numId="6" w16cid:durableId="322320546">
    <w:abstractNumId w:val="14"/>
  </w:num>
  <w:num w:numId="7" w16cid:durableId="328288981">
    <w:abstractNumId w:val="9"/>
  </w:num>
  <w:num w:numId="8" w16cid:durableId="964964646">
    <w:abstractNumId w:val="7"/>
  </w:num>
  <w:num w:numId="9" w16cid:durableId="682589364">
    <w:abstractNumId w:val="17"/>
  </w:num>
  <w:num w:numId="10" w16cid:durableId="1096708463">
    <w:abstractNumId w:val="18"/>
  </w:num>
  <w:num w:numId="11" w16cid:durableId="1002052708">
    <w:abstractNumId w:val="13"/>
  </w:num>
  <w:num w:numId="12" w16cid:durableId="735129416">
    <w:abstractNumId w:val="11"/>
  </w:num>
  <w:num w:numId="13" w16cid:durableId="1334189528">
    <w:abstractNumId w:val="8"/>
  </w:num>
  <w:num w:numId="14" w16cid:durableId="401945722">
    <w:abstractNumId w:val="6"/>
  </w:num>
  <w:num w:numId="15" w16cid:durableId="883173243">
    <w:abstractNumId w:val="5"/>
  </w:num>
  <w:num w:numId="16" w16cid:durableId="973676870">
    <w:abstractNumId w:val="12"/>
  </w:num>
  <w:num w:numId="17" w16cid:durableId="541793369">
    <w:abstractNumId w:val="10"/>
  </w:num>
  <w:num w:numId="18" w16cid:durableId="844707691">
    <w:abstractNumId w:val="4"/>
  </w:num>
  <w:num w:numId="19" w16cid:durableId="1663504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04"/>
    <w:rsid w:val="00001595"/>
    <w:rsid w:val="00021914"/>
    <w:rsid w:val="000355F5"/>
    <w:rsid w:val="00050B08"/>
    <w:rsid w:val="00051D26"/>
    <w:rsid w:val="0005627B"/>
    <w:rsid w:val="00060C3B"/>
    <w:rsid w:val="00072E0E"/>
    <w:rsid w:val="000746AD"/>
    <w:rsid w:val="000855A6"/>
    <w:rsid w:val="000901A4"/>
    <w:rsid w:val="00092335"/>
    <w:rsid w:val="000B2269"/>
    <w:rsid w:val="000D51E6"/>
    <w:rsid w:val="000D69CD"/>
    <w:rsid w:val="000D6B26"/>
    <w:rsid w:val="000E0B2B"/>
    <w:rsid w:val="000E62DA"/>
    <w:rsid w:val="001062FC"/>
    <w:rsid w:val="00111F04"/>
    <w:rsid w:val="00113FE7"/>
    <w:rsid w:val="00133474"/>
    <w:rsid w:val="00133E56"/>
    <w:rsid w:val="00150ED8"/>
    <w:rsid w:val="001553ED"/>
    <w:rsid w:val="00160176"/>
    <w:rsid w:val="001657A5"/>
    <w:rsid w:val="00171797"/>
    <w:rsid w:val="0017241E"/>
    <w:rsid w:val="00182A4F"/>
    <w:rsid w:val="001830BE"/>
    <w:rsid w:val="001C108B"/>
    <w:rsid w:val="001D5188"/>
    <w:rsid w:val="001F2173"/>
    <w:rsid w:val="001F49A1"/>
    <w:rsid w:val="00216FB0"/>
    <w:rsid w:val="00251B67"/>
    <w:rsid w:val="0025490F"/>
    <w:rsid w:val="002604A2"/>
    <w:rsid w:val="002862F1"/>
    <w:rsid w:val="0029433F"/>
    <w:rsid w:val="002957AB"/>
    <w:rsid w:val="002A7E24"/>
    <w:rsid w:val="002B0966"/>
    <w:rsid w:val="002C21A2"/>
    <w:rsid w:val="002C2F7C"/>
    <w:rsid w:val="002C7DF5"/>
    <w:rsid w:val="002E5C87"/>
    <w:rsid w:val="002F4355"/>
    <w:rsid w:val="002F6A5E"/>
    <w:rsid w:val="00314519"/>
    <w:rsid w:val="003264BE"/>
    <w:rsid w:val="00340D73"/>
    <w:rsid w:val="00344CC5"/>
    <w:rsid w:val="00353CDF"/>
    <w:rsid w:val="0035593E"/>
    <w:rsid w:val="00357EB2"/>
    <w:rsid w:val="003808C7"/>
    <w:rsid w:val="00385CBB"/>
    <w:rsid w:val="00385DC7"/>
    <w:rsid w:val="00386325"/>
    <w:rsid w:val="003926BD"/>
    <w:rsid w:val="003A5CC3"/>
    <w:rsid w:val="003A6940"/>
    <w:rsid w:val="003B233B"/>
    <w:rsid w:val="003B5D9F"/>
    <w:rsid w:val="003C0D3B"/>
    <w:rsid w:val="003C7A89"/>
    <w:rsid w:val="003F0D2A"/>
    <w:rsid w:val="003F5F58"/>
    <w:rsid w:val="003F6D06"/>
    <w:rsid w:val="00441602"/>
    <w:rsid w:val="004435DF"/>
    <w:rsid w:val="00452B78"/>
    <w:rsid w:val="00466CB0"/>
    <w:rsid w:val="00471B6D"/>
    <w:rsid w:val="00476814"/>
    <w:rsid w:val="004911B8"/>
    <w:rsid w:val="00492928"/>
    <w:rsid w:val="004970E4"/>
    <w:rsid w:val="004A23EB"/>
    <w:rsid w:val="004D4987"/>
    <w:rsid w:val="004F4079"/>
    <w:rsid w:val="004F6E05"/>
    <w:rsid w:val="00500BCD"/>
    <w:rsid w:val="0052121C"/>
    <w:rsid w:val="00524037"/>
    <w:rsid w:val="00530346"/>
    <w:rsid w:val="005475EF"/>
    <w:rsid w:val="00562174"/>
    <w:rsid w:val="005A0E2E"/>
    <w:rsid w:val="005A696A"/>
    <w:rsid w:val="005B0DE8"/>
    <w:rsid w:val="005B10C2"/>
    <w:rsid w:val="005B2E19"/>
    <w:rsid w:val="005B541D"/>
    <w:rsid w:val="005C05EF"/>
    <w:rsid w:val="005C211A"/>
    <w:rsid w:val="005C7225"/>
    <w:rsid w:val="005D1084"/>
    <w:rsid w:val="005D10EA"/>
    <w:rsid w:val="005D1725"/>
    <w:rsid w:val="005D3D9B"/>
    <w:rsid w:val="005E34B5"/>
    <w:rsid w:val="00614D89"/>
    <w:rsid w:val="00621A5D"/>
    <w:rsid w:val="00634224"/>
    <w:rsid w:val="0064057F"/>
    <w:rsid w:val="006620BD"/>
    <w:rsid w:val="00674070"/>
    <w:rsid w:val="00683E04"/>
    <w:rsid w:val="0069298F"/>
    <w:rsid w:val="00692BB3"/>
    <w:rsid w:val="006B3505"/>
    <w:rsid w:val="006B665A"/>
    <w:rsid w:val="006C5869"/>
    <w:rsid w:val="006D1680"/>
    <w:rsid w:val="006D7F8E"/>
    <w:rsid w:val="006E6DB0"/>
    <w:rsid w:val="00703D44"/>
    <w:rsid w:val="00715B7A"/>
    <w:rsid w:val="00725F89"/>
    <w:rsid w:val="007315A2"/>
    <w:rsid w:val="007462A2"/>
    <w:rsid w:val="00752E62"/>
    <w:rsid w:val="007552DA"/>
    <w:rsid w:val="0076311E"/>
    <w:rsid w:val="00767959"/>
    <w:rsid w:val="00772C45"/>
    <w:rsid w:val="00774A2D"/>
    <w:rsid w:val="00785BE4"/>
    <w:rsid w:val="0078705F"/>
    <w:rsid w:val="007870DF"/>
    <w:rsid w:val="007A1361"/>
    <w:rsid w:val="007A28DA"/>
    <w:rsid w:val="007A5CCB"/>
    <w:rsid w:val="007B749C"/>
    <w:rsid w:val="007D6ED7"/>
    <w:rsid w:val="007E394B"/>
    <w:rsid w:val="007F2659"/>
    <w:rsid w:val="00804B4E"/>
    <w:rsid w:val="00813297"/>
    <w:rsid w:val="00833F69"/>
    <w:rsid w:val="00846F78"/>
    <w:rsid w:val="00857716"/>
    <w:rsid w:val="00873C3F"/>
    <w:rsid w:val="00896ACE"/>
    <w:rsid w:val="008A41AD"/>
    <w:rsid w:val="008E7AE0"/>
    <w:rsid w:val="008F3245"/>
    <w:rsid w:val="008F5B76"/>
    <w:rsid w:val="009032FC"/>
    <w:rsid w:val="009322B5"/>
    <w:rsid w:val="0094548A"/>
    <w:rsid w:val="00946622"/>
    <w:rsid w:val="0094727A"/>
    <w:rsid w:val="00950ABA"/>
    <w:rsid w:val="009531E3"/>
    <w:rsid w:val="00956A4F"/>
    <w:rsid w:val="00973E9D"/>
    <w:rsid w:val="0098325A"/>
    <w:rsid w:val="009941E9"/>
    <w:rsid w:val="0099779F"/>
    <w:rsid w:val="009B3FED"/>
    <w:rsid w:val="009C022C"/>
    <w:rsid w:val="009C4F4F"/>
    <w:rsid w:val="009D201E"/>
    <w:rsid w:val="009E61D2"/>
    <w:rsid w:val="00A04B0F"/>
    <w:rsid w:val="00A25803"/>
    <w:rsid w:val="00A3139C"/>
    <w:rsid w:val="00A326F4"/>
    <w:rsid w:val="00A42B31"/>
    <w:rsid w:val="00A43B06"/>
    <w:rsid w:val="00A44C3E"/>
    <w:rsid w:val="00A53B4A"/>
    <w:rsid w:val="00A611AE"/>
    <w:rsid w:val="00A643C8"/>
    <w:rsid w:val="00A75585"/>
    <w:rsid w:val="00A82522"/>
    <w:rsid w:val="00A90238"/>
    <w:rsid w:val="00A9180B"/>
    <w:rsid w:val="00A91F7E"/>
    <w:rsid w:val="00A92F61"/>
    <w:rsid w:val="00AD21ED"/>
    <w:rsid w:val="00AE11AE"/>
    <w:rsid w:val="00AE4C07"/>
    <w:rsid w:val="00B04872"/>
    <w:rsid w:val="00B13789"/>
    <w:rsid w:val="00B238D6"/>
    <w:rsid w:val="00B30116"/>
    <w:rsid w:val="00B5228F"/>
    <w:rsid w:val="00B53C61"/>
    <w:rsid w:val="00B60CA6"/>
    <w:rsid w:val="00B72CD3"/>
    <w:rsid w:val="00B91D9B"/>
    <w:rsid w:val="00B93134"/>
    <w:rsid w:val="00BB334F"/>
    <w:rsid w:val="00BB45E4"/>
    <w:rsid w:val="00BD4ABD"/>
    <w:rsid w:val="00BD7E9D"/>
    <w:rsid w:val="00BE2F75"/>
    <w:rsid w:val="00BE5EBD"/>
    <w:rsid w:val="00BF1746"/>
    <w:rsid w:val="00BF6317"/>
    <w:rsid w:val="00C00D97"/>
    <w:rsid w:val="00C2399D"/>
    <w:rsid w:val="00C3541E"/>
    <w:rsid w:val="00C375B1"/>
    <w:rsid w:val="00C37F88"/>
    <w:rsid w:val="00C44016"/>
    <w:rsid w:val="00C623A7"/>
    <w:rsid w:val="00C72A72"/>
    <w:rsid w:val="00CA121A"/>
    <w:rsid w:val="00CD3607"/>
    <w:rsid w:val="00CE5490"/>
    <w:rsid w:val="00CE7987"/>
    <w:rsid w:val="00CF1720"/>
    <w:rsid w:val="00D21720"/>
    <w:rsid w:val="00D22BB1"/>
    <w:rsid w:val="00D51BC3"/>
    <w:rsid w:val="00D5451D"/>
    <w:rsid w:val="00D610B7"/>
    <w:rsid w:val="00D650F5"/>
    <w:rsid w:val="00D74222"/>
    <w:rsid w:val="00D806E0"/>
    <w:rsid w:val="00D94946"/>
    <w:rsid w:val="00DB682B"/>
    <w:rsid w:val="00DC3FE8"/>
    <w:rsid w:val="00DF1E66"/>
    <w:rsid w:val="00DF6F3A"/>
    <w:rsid w:val="00E5199F"/>
    <w:rsid w:val="00E53FDB"/>
    <w:rsid w:val="00E56CA6"/>
    <w:rsid w:val="00E61978"/>
    <w:rsid w:val="00E72213"/>
    <w:rsid w:val="00E81018"/>
    <w:rsid w:val="00E81709"/>
    <w:rsid w:val="00E92817"/>
    <w:rsid w:val="00EB4548"/>
    <w:rsid w:val="00EC0E45"/>
    <w:rsid w:val="00EC5DA3"/>
    <w:rsid w:val="00EE34BC"/>
    <w:rsid w:val="00EE6EAE"/>
    <w:rsid w:val="00F04807"/>
    <w:rsid w:val="00F075CC"/>
    <w:rsid w:val="00F3515F"/>
    <w:rsid w:val="00F41A19"/>
    <w:rsid w:val="00F42CCB"/>
    <w:rsid w:val="00F52C0D"/>
    <w:rsid w:val="00F54AE8"/>
    <w:rsid w:val="00FB11CC"/>
    <w:rsid w:val="00FB3A1A"/>
    <w:rsid w:val="00FC0C75"/>
    <w:rsid w:val="00FD4665"/>
    <w:rsid w:val="00FD575D"/>
    <w:rsid w:val="00FE4DCF"/>
    <w:rsid w:val="00FF4140"/>
    <w:rsid w:val="38798923"/>
    <w:rsid w:val="4CCAE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A4722A"/>
  <w15:chartTrackingRefBased/>
  <w15:docId w15:val="{ACB018AB-A2B5-43A9-A1C9-6CCD993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b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451D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774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5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41E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41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39434-C8DA-4C10-9F4F-EB6B61A7F432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478DF32C-9CEF-43BF-AA8E-C3B3BE347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C79E4-283C-477B-B698-8C1AF7AF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školního roku 2012-2013</vt:lpstr>
    </vt:vector>
  </TitlesOfParts>
  <Company>SSOS a SOU Bean Praha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školního roku 2012-2013</dc:title>
  <dc:subject/>
  <dc:creator>sorejsova</dc:creator>
  <cp:keywords/>
  <cp:lastModifiedBy>Eva Zahurančíková, Dis.</cp:lastModifiedBy>
  <cp:revision>238</cp:revision>
  <cp:lastPrinted>2022-09-27T22:46:00Z</cp:lastPrinted>
  <dcterms:created xsi:type="dcterms:W3CDTF">2019-08-29T09:43:00Z</dcterms:created>
  <dcterms:modified xsi:type="dcterms:W3CDTF">2023-11-21T11:24:00Z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